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676F5B" w:rsidRDefault="008030F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AUTO-ECOLE</w:t>
      </w:r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Informations concernant le demandeur :</w:t>
      </w: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8"/>
        <w:gridCol w:w="3389"/>
      </w:tblGrid>
      <w:tr w:rsidR="00973208" w:rsidTr="00767F0E">
        <w:tc>
          <w:tcPr>
            <w:tcW w:w="10657" w:type="dxa"/>
            <w:gridSpan w:val="2"/>
          </w:tcPr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Raison sociale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………………………………………………………      N° Siret :…………………….</w:t>
            </w:r>
          </w:p>
        </w:tc>
      </w:tr>
      <w:tr w:rsidR="00973208" w:rsidTr="00516A97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Siège social    :……………………………………………………………………………………………….</w:t>
            </w: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 du représentant légal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Prénom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…………………….</w:t>
            </w:r>
          </w:p>
        </w:tc>
      </w:tr>
      <w:tr w:rsidR="00973208" w:rsidTr="00867959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Téléphone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  Email : …………………………………………………..</w:t>
            </w:r>
          </w:p>
        </w:tc>
      </w:tr>
      <w:tr w:rsidR="00676F5B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RIB</w:t>
      </w:r>
      <w:r>
        <w:rPr>
          <w:rFonts w:ascii="Book Antiqua" w:hAnsi="Book Antiqua"/>
          <w:sz w:val="24"/>
          <w:szCs w:val="24"/>
        </w:rPr>
        <w:tab/>
      </w:r>
    </w:p>
    <w:p w:rsidR="00676F5B" w:rsidRDefault="00676F5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IBAN</w:t>
      </w:r>
    </w:p>
    <w:tbl>
      <w:tblPr>
        <w:tblW w:w="11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9557EB" w:rsidRDefault="009557EB" w:rsidP="009557EB">
      <w:pPr>
        <w:spacing w:after="0" w:line="240" w:lineRule="auto"/>
        <w:ind w:left="1416" w:right="93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BIC</w:t>
      </w:r>
    </w:p>
    <w:tbl>
      <w:tblPr>
        <w:tblW w:w="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pPr w:leftFromText="141" w:rightFromText="141" w:vertAnchor="text" w:horzAnchor="margin" w:tblpXSpec="center" w:tblpY="9"/>
        <w:tblW w:w="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76F5B" w:rsidRDefault="009557E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A162CE">
        <w:rPr>
          <w:rFonts w:ascii="Book Antiqua" w:hAnsi="Book Antiqua"/>
          <w:sz w:val="24"/>
          <w:szCs w:val="24"/>
        </w:rPr>
        <w:t xml:space="preserve">                     </w:t>
      </w:r>
      <w:r>
        <w:rPr>
          <w:rFonts w:ascii="Book Antiqua" w:hAnsi="Book Antiqua"/>
          <w:sz w:val="24"/>
          <w:szCs w:val="24"/>
        </w:rPr>
        <w:t xml:space="preserve">  Année fiscale déclarée :</w:t>
      </w:r>
    </w:p>
    <w:p w:rsidR="00A162CE" w:rsidRDefault="00A162CE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Code NAF : ……………….            </w:t>
      </w:r>
      <w:r>
        <w:rPr>
          <w:rFonts w:ascii="Book Antiqua" w:hAnsi="Book Antiqua"/>
          <w:sz w:val="24"/>
          <w:szCs w:val="24"/>
        </w:rPr>
        <w:tab/>
        <w:t>N° de licence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N° de carte professionnelle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2"/>
        <w:gridCol w:w="2822"/>
        <w:gridCol w:w="2823"/>
        <w:gridCol w:w="2823"/>
      </w:tblGrid>
      <w:tr w:rsidR="00A162CE" w:rsidRPr="00A162CE" w:rsidTr="00A162CE"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N° d’immatriculation</w:t>
            </w:r>
          </w:p>
        </w:tc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Date d’expiration du contrôle technique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GAZOLE (€)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ESSENCE SANS PLOMB (€)</w:t>
            </w: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Je soussigné, certifie :</w:t>
      </w:r>
      <w:bookmarkStart w:id="0" w:name="_GoBack"/>
      <w:bookmarkEnd w:id="0"/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Sincères et véritables les mentions portées sur la présente déclaration,</w:t>
      </w:r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Tout renseignement faux ou inexact fourni entrainera l’annulation du bénéfice de la détaxe ainsi que le remboursement du trop-perçu.</w:t>
      </w: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706E2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 xml:space="preserve">K-bis ou (D-1) ou extrait K ou fiche INSEE </w:t>
      </w:r>
      <w:r w:rsidR="003706E2" w:rsidRPr="003706E2">
        <w:rPr>
          <w:rFonts w:ascii="Book Antiqua" w:hAnsi="Book Antiqua"/>
          <w:sz w:val="24"/>
          <w:szCs w:val="24"/>
        </w:rPr>
        <w:t>de moins de 3 mois à la date de dépôt,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grise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Contrôle technique à jour pour l'année déclaré</w:t>
      </w:r>
      <w:r w:rsidR="003706E2" w:rsidRPr="003706E2">
        <w:rPr>
          <w:rFonts w:ascii="Book Antiqua" w:hAnsi="Book Antiqua"/>
          <w:sz w:val="24"/>
          <w:szCs w:val="24"/>
        </w:rPr>
        <w:t>e,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Permis de conduire par véhicule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Default="00995C30" w:rsidP="004B4F4B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Agrément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995C30" w:rsidRPr="003706E2" w:rsidRDefault="00995C30" w:rsidP="004B4F4B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Autorisation d’enseigner par moniteur,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RIB hors compte nickel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Justificatif d'achat de carburant (relevé annuel) par véhicule</w:t>
      </w:r>
      <w:r w:rsidR="003706E2" w:rsidRPr="003706E2">
        <w:rPr>
          <w:rFonts w:ascii="Book Antiqua" w:hAnsi="Book Antiqua"/>
          <w:sz w:val="24"/>
          <w:szCs w:val="24"/>
        </w:rPr>
        <w:t xml:space="preserve"> certifié par la comptabilité</w:t>
      </w:r>
      <w:r w:rsidR="007072D7">
        <w:rPr>
          <w:rFonts w:ascii="Book Antiqua" w:hAnsi="Book Antiqua"/>
          <w:sz w:val="24"/>
          <w:szCs w:val="24"/>
        </w:rPr>
        <w:t>.</w:t>
      </w:r>
    </w:p>
    <w:sectPr w:rsidR="00BC4FF4" w:rsidRPr="003706E2" w:rsidSect="002B008F">
      <w:footerReference w:type="default" r:id="rId9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D8" w:rsidRDefault="002A65D8" w:rsidP="00973208">
      <w:pPr>
        <w:spacing w:after="0" w:line="240" w:lineRule="auto"/>
      </w:pPr>
      <w:r>
        <w:separator/>
      </w:r>
    </w:p>
  </w:endnote>
  <w:endnote w:type="continuationSeparator" w:id="0">
    <w:p w:rsidR="002A65D8" w:rsidRDefault="002A65D8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Default="00973208" w:rsidP="005A297C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  <w:p w:rsidR="005A297C" w:rsidRPr="00973208" w:rsidRDefault="005A297C" w:rsidP="005A297C">
    <w:pPr>
      <w:pStyle w:val="Pieddepage"/>
      <w:jc w:val="center"/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D8" w:rsidRDefault="002A65D8" w:rsidP="00973208">
      <w:pPr>
        <w:spacing w:after="0" w:line="240" w:lineRule="auto"/>
      </w:pPr>
      <w:r>
        <w:separator/>
      </w:r>
    </w:p>
  </w:footnote>
  <w:footnote w:type="continuationSeparator" w:id="0">
    <w:p w:rsidR="002A65D8" w:rsidRDefault="002A65D8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9DD"/>
    <w:multiLevelType w:val="hybridMultilevel"/>
    <w:tmpl w:val="F70AD4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0705"/>
    <w:multiLevelType w:val="hybridMultilevel"/>
    <w:tmpl w:val="D7349EF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6CB"/>
    <w:rsid w:val="000E5468"/>
    <w:rsid w:val="001053A1"/>
    <w:rsid w:val="001F36CB"/>
    <w:rsid w:val="002A65D8"/>
    <w:rsid w:val="002B008F"/>
    <w:rsid w:val="00316901"/>
    <w:rsid w:val="003706E2"/>
    <w:rsid w:val="00410FA5"/>
    <w:rsid w:val="004826F5"/>
    <w:rsid w:val="004B4F4B"/>
    <w:rsid w:val="005A297C"/>
    <w:rsid w:val="00676F5B"/>
    <w:rsid w:val="007072D7"/>
    <w:rsid w:val="008030FB"/>
    <w:rsid w:val="009557EB"/>
    <w:rsid w:val="00973208"/>
    <w:rsid w:val="00995C30"/>
    <w:rsid w:val="00A162CE"/>
    <w:rsid w:val="00BC4FF4"/>
    <w:rsid w:val="00C41B64"/>
    <w:rsid w:val="00D50B29"/>
    <w:rsid w:val="00EF6ABC"/>
    <w:rsid w:val="00F25425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9A56F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DFAC-FFDB-4BD1-ACD4-43DF061D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Liliane</cp:lastModifiedBy>
  <cp:revision>5</cp:revision>
  <dcterms:created xsi:type="dcterms:W3CDTF">2023-05-26T17:33:00Z</dcterms:created>
  <dcterms:modified xsi:type="dcterms:W3CDTF">2023-05-26T17:42:00Z</dcterms:modified>
</cp:coreProperties>
</file>